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附件二: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sz w:val="48"/>
          <w:szCs w:val="48"/>
        </w:rPr>
        <w:t>版权承诺书</w:t>
      </w:r>
    </w:p>
    <w:bookmarkEnd w:id="0"/>
    <w:p>
      <w:pPr>
        <w:rPr>
          <w:rFonts w:hint="eastAsia" w:ascii="仿宋" w:hAnsi="仿宋" w:eastAsia="仿宋" w:cs="仿宋"/>
          <w:sz w:val="36"/>
          <w:szCs w:val="36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本人已充分知晓、理解并接受</w:t>
      </w:r>
      <w:r>
        <w:rPr>
          <w:rFonts w:hint="eastAsia" w:ascii="仿宋" w:hAnsi="仿宋" w:eastAsia="仿宋" w:cs="仿宋"/>
          <w:caps w:val="0"/>
          <w:color w:val="222222"/>
          <w:spacing w:val="0"/>
          <w:sz w:val="36"/>
          <w:szCs w:val="36"/>
        </w:rPr>
        <w:t>“大地流彩——宜居宜业和美乡村”农民文艺作品系列征集大赛</w:t>
      </w:r>
      <w:r>
        <w:rPr>
          <w:rFonts w:hint="eastAsia" w:ascii="仿宋" w:hAnsi="仿宋" w:eastAsia="仿宋" w:cs="仿宋"/>
          <w:sz w:val="36"/>
          <w:szCs w:val="36"/>
        </w:rPr>
        <w:t>相关要求和规定，并做出如下承诺: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1、投稿作品内容不涉及色情、暴力、种族歧视等，符合法律法规要求。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2、授权允许主办方对本作品进行视频制作、配音等艺术加工，作为主办方当前或未来宣传推广内容的一部分，在互联网、电视和公众场所展映，或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在活动</w:t>
      </w:r>
      <w:r>
        <w:rPr>
          <w:rFonts w:hint="eastAsia" w:ascii="仿宋" w:hAnsi="仿宋" w:eastAsia="仿宋" w:cs="仿宋"/>
          <w:sz w:val="36"/>
          <w:szCs w:val="36"/>
        </w:rPr>
        <w:t>宣传片中使用。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3、投稿作品为投稿者本人的原创作品，拥有本作品的完全著作权。如若有因知识产权或其他权益而引起的纠纷，由本人独自负责解决并承担相关责任，与本次活动主办方无关。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4、本承诺书自承诺人签章之日起生效。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>
      <w:pPr>
        <w:ind w:firstLine="4320" w:firstLineChars="1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承诺人:</w:t>
      </w:r>
    </w:p>
    <w:p>
      <w:pPr>
        <w:ind w:firstLine="4320" w:firstLineChars="1200"/>
        <w:rPr>
          <w:rFonts w:hint="eastAsia" w:ascii="仿宋" w:hAnsi="仿宋" w:eastAsia="仿宋" w:cs="仿宋"/>
          <w:sz w:val="36"/>
          <w:szCs w:val="36"/>
        </w:rPr>
      </w:pPr>
    </w:p>
    <w:p>
      <w:pPr>
        <w:ind w:firstLine="3960" w:firstLineChars="11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2024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YjQ0YjFjZWE1NjNkZWZjYWI5ZDBkMmRkMDQ1ZmYifQ=="/>
  </w:docVars>
  <w:rsids>
    <w:rsidRoot w:val="77B7642C"/>
    <w:rsid w:val="77B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2024-04-27T04:57:00Z</dcterms:created>
  <dc:creator>朱峰</dc:creator>
  <cp:lastModifiedBy>朱峰</cp:lastModifiedBy>
  <dcterms:modified xsi:type="dcterms:W3CDTF">2024-04-27T05:00:53Z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22FF0F6216C842D1800D8DF85C2E9141_11</vt:lpwstr>
  </property>
</Properties>
</file>